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41C6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B41C6">
        <w:rPr>
          <w:rFonts w:ascii="Corbel" w:hAnsi="Corbel"/>
          <w:sz w:val="20"/>
          <w:szCs w:val="20"/>
        </w:rPr>
        <w:t>2022/2023</w:t>
      </w:r>
      <w:r w:rsidR="00A0221E">
        <w:rPr>
          <w:rFonts w:ascii="Corbel" w:hAnsi="Corbel"/>
          <w:sz w:val="20"/>
          <w:szCs w:val="20"/>
        </w:rPr>
        <w:t xml:space="preserve"> i 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022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  <w:r w:rsidR="006B41C6">
              <w:rPr>
                <w:rFonts w:ascii="Corbel" w:hAnsi="Corbel"/>
                <w:b w:val="0"/>
                <w:sz w:val="24"/>
                <w:szCs w:val="24"/>
              </w:rPr>
              <w:t>; II rok, 3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A0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problemów, zachowań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0221E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 xml:space="preserve"> system 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profilaktyki.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6B41C6" w:rsidRPr="009C54AE" w:rsidRDefault="006B41C6" w:rsidP="002D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przejawy patologii społecznych i zachowań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referatów,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cena aktywnego udziału studenta w zajęciach (w trakcie pracy nad projektami, podczas 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6535" w:rsidRPr="009C54AE" w:rsidRDefault="002D044D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  <w:p w:rsidR="00C61DC5" w:rsidRPr="009C54A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A0221E" w:rsidRDefault="002D04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bookmarkStart w:id="0" w:name="_GoBack"/>
            <w:bookmarkEnd w:id="0"/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A0221E" w:rsidRPr="009C54A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0221E" w:rsidRPr="00A0221E" w:rsidRDefault="00A0221E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Marzec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022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w kontekście psychologicznym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Kielce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AA3" w:rsidRDefault="00B24AA3" w:rsidP="00C16ABF">
      <w:pPr>
        <w:spacing w:after="0" w:line="240" w:lineRule="auto"/>
      </w:pPr>
      <w:r>
        <w:separator/>
      </w:r>
    </w:p>
  </w:endnote>
  <w:endnote w:type="continuationSeparator" w:id="0">
    <w:p w:rsidR="00B24AA3" w:rsidRDefault="00B24A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AA3" w:rsidRDefault="00B24AA3" w:rsidP="00C16ABF">
      <w:pPr>
        <w:spacing w:after="0" w:line="240" w:lineRule="auto"/>
      </w:pPr>
      <w:r>
        <w:separator/>
      </w:r>
    </w:p>
  </w:footnote>
  <w:footnote w:type="continuationSeparator" w:id="0">
    <w:p w:rsidR="00B24AA3" w:rsidRDefault="00B24AA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68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4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B41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221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AA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58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0A028-66AF-4E02-BDE5-05B2B6CFE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1148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2022-03-30T18:40:00Z</dcterms:created>
  <dcterms:modified xsi:type="dcterms:W3CDTF">2022-06-22T15:20:00Z</dcterms:modified>
</cp:coreProperties>
</file>